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12BC815F" w:rsidR="00002119" w:rsidRPr="00002119" w:rsidRDefault="00002119" w:rsidP="00002119">
      <w:pPr>
        <w:jc w:val="center"/>
      </w:pPr>
      <w:r w:rsidRPr="00002119">
        <w:rPr>
          <w:b/>
          <w:bCs/>
        </w:rPr>
        <w:t>GUÍA DE APRENDIZAJE</w:t>
      </w:r>
      <w:r w:rsidRPr="00002119">
        <w:rPr>
          <w:rFonts w:ascii="Arial" w:hAnsi="Arial" w:cs="Arial"/>
          <w:b/>
          <w:bCs/>
        </w:rPr>
        <w:t> 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0C215C13" w:rsidR="00002119" w:rsidRPr="00002119" w:rsidRDefault="00002119" w:rsidP="00002119">
      <w:pPr>
        <w:jc w:val="center"/>
      </w:pPr>
      <w:r w:rsidRPr="00002119">
        <w:rPr>
          <w:b/>
          <w:bCs/>
        </w:rPr>
        <w:t>TRIMESTRE II</w:t>
      </w:r>
      <w:r w:rsidR="0070283F">
        <w:rPr>
          <w:b/>
          <w:bCs/>
        </w:rPr>
        <w:t>I</w:t>
      </w:r>
      <w:r w:rsidRPr="00002119">
        <w:rPr>
          <w:b/>
          <w:bCs/>
        </w:rPr>
        <w:t xml:space="preserve">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24D91F62" w14:textId="631A4A34" w:rsidR="00002119" w:rsidRDefault="0070283F" w:rsidP="0070283F">
      <w:pPr>
        <w:jc w:val="center"/>
        <w:rPr>
          <w:b/>
          <w:bCs/>
        </w:rPr>
      </w:pPr>
      <w:r w:rsidRPr="0070283F">
        <w:rPr>
          <w:b/>
          <w:bCs/>
        </w:rPr>
        <w:t>FRONT END 1 FRAMEWORKS SPA</w:t>
      </w:r>
      <w:r>
        <w:rPr>
          <w:b/>
          <w:bCs/>
        </w:rPr>
        <w:t xml:space="preserve"> </w:t>
      </w:r>
      <w:r w:rsidRPr="0070283F">
        <w:rPr>
          <w:b/>
          <w:bCs/>
        </w:rPr>
        <w:t>III</w:t>
      </w: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721550C8" w14:textId="77777777" w:rsidR="0070283F" w:rsidRDefault="0070283F" w:rsidP="00002119">
      <w:pPr>
        <w:jc w:val="center"/>
        <w:rPr>
          <w:b/>
          <w:bCs/>
        </w:rPr>
      </w:pPr>
    </w:p>
    <w:p w14:paraId="7595360B" w14:textId="42691BBF" w:rsidR="0070283F" w:rsidRPr="0070283F" w:rsidRDefault="0070283F" w:rsidP="0070283F">
      <w:pPr>
        <w:jc w:val="both"/>
        <w:rPr>
          <w:b/>
          <w:bCs/>
        </w:rPr>
      </w:pPr>
      <w:r w:rsidRPr="0070283F">
        <w:rPr>
          <w:b/>
          <w:bCs/>
        </w:rPr>
        <w:lastRenderedPageBreak/>
        <w:t>CONSTRUCCIÓN DE INTERFACES WEB FUNCIONALES</w:t>
      </w:r>
    </w:p>
    <w:p w14:paraId="78474B9D" w14:textId="77777777" w:rsidR="0070283F" w:rsidRPr="0070283F" w:rsidRDefault="0070283F" w:rsidP="0070283F">
      <w:pPr>
        <w:jc w:val="both"/>
        <w:rPr>
          <w:b/>
          <w:bCs/>
        </w:rPr>
      </w:pPr>
      <w:r w:rsidRPr="0070283F">
        <w:rPr>
          <w:b/>
          <w:bCs/>
        </w:rPr>
        <w:t>I. Identificación de la guía de aprendizaje</w:t>
      </w:r>
    </w:p>
    <w:p w14:paraId="622CBD8B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Programa: Tecnólogo en Análisis y Desarrollo de Software (ADSO)</w:t>
      </w:r>
    </w:p>
    <w:p w14:paraId="697072E8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Proyecto Formativo: N/A</w:t>
      </w:r>
    </w:p>
    <w:p w14:paraId="19F52053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Fase del Proyecto: N/A</w:t>
      </w:r>
    </w:p>
    <w:p w14:paraId="6BE5D529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Actividad del Proyecto Formativo: N/A</w:t>
      </w:r>
    </w:p>
    <w:p w14:paraId="6B2F6AE5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Competencia: Construcción del Software</w:t>
      </w:r>
    </w:p>
    <w:p w14:paraId="1524CDB4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Resultado de Aprendizaje: Crear componentes Front-</w:t>
      </w:r>
      <w:proofErr w:type="spellStart"/>
      <w:r w:rsidRPr="0070283F">
        <w:rPr>
          <w:b/>
          <w:bCs/>
        </w:rPr>
        <w:t>End</w:t>
      </w:r>
      <w:proofErr w:type="spellEnd"/>
      <w:r w:rsidRPr="0070283F">
        <w:rPr>
          <w:b/>
          <w:bCs/>
        </w:rPr>
        <w:t xml:space="preserve"> del software de acuerdo con el diseño.</w:t>
      </w:r>
    </w:p>
    <w:p w14:paraId="3FF42544" w14:textId="77777777" w:rsidR="0070283F" w:rsidRPr="0070283F" w:rsidRDefault="0070283F" w:rsidP="0070283F">
      <w:pPr>
        <w:numPr>
          <w:ilvl w:val="0"/>
          <w:numId w:val="13"/>
        </w:numPr>
        <w:jc w:val="both"/>
        <w:rPr>
          <w:b/>
          <w:bCs/>
        </w:rPr>
      </w:pPr>
      <w:r w:rsidRPr="0070283F">
        <w:rPr>
          <w:b/>
          <w:bCs/>
        </w:rPr>
        <w:t>Duración de la guía: 3 horas directas.</w:t>
      </w:r>
    </w:p>
    <w:p w14:paraId="1446885C" w14:textId="6FEBE13C" w:rsidR="0070283F" w:rsidRPr="0070283F" w:rsidRDefault="0070283F" w:rsidP="0070283F">
      <w:pPr>
        <w:rPr>
          <w:b/>
          <w:bCs/>
        </w:rPr>
      </w:pPr>
      <w:proofErr w:type="spellStart"/>
      <w:r w:rsidRPr="0070283F">
        <w:rPr>
          <w:b/>
          <w:bCs/>
        </w:rPr>
        <w:t>II.Presentación</w:t>
      </w:r>
      <w:proofErr w:type="spellEnd"/>
      <w:r w:rsidRPr="0070283F">
        <w:rPr>
          <w:b/>
          <w:bCs/>
        </w:rPr>
        <w:br/>
        <w:t xml:space="preserve">Esta guía tiene como propósito que el aprendiz desarrolle habilidades en la construcción de interfaces web funcionales y atractivas, aplicando principios de diseño, usabilidad y estándares web. Se trabajará a partir del caso </w:t>
      </w:r>
      <w:proofErr w:type="spellStart"/>
      <w:r w:rsidRPr="0070283F">
        <w:rPr>
          <w:b/>
          <w:bCs/>
        </w:rPr>
        <w:t>FoodTracker</w:t>
      </w:r>
      <w:proofErr w:type="spellEnd"/>
      <w:r w:rsidRPr="0070283F">
        <w:rPr>
          <w:b/>
          <w:bCs/>
        </w:rPr>
        <w:t xml:space="preserve"> - Mi Diario de Comidas, una aplicación web destinada a permitir a los usuarios registrar y visualizar su ingesta diaria de</w:t>
      </w:r>
      <w:r>
        <w:rPr>
          <w:b/>
          <w:bCs/>
        </w:rPr>
        <w:t xml:space="preserve"> </w:t>
      </w:r>
      <w:r w:rsidRPr="0070283F">
        <w:rPr>
          <w:b/>
          <w:bCs/>
        </w:rPr>
        <w:t>alimentos.</w:t>
      </w:r>
      <w:r w:rsidRPr="0070283F">
        <w:rPr>
          <w:b/>
          <w:bCs/>
        </w:rPr>
        <w:br/>
        <w:t>A partir de una plantilla inicial proporcionada, el aprendiz implementará mejoras funcionales y visuales, siguiendo buenas prácticas en HTML, CSS y JavaScript.</w:t>
      </w:r>
    </w:p>
    <w:p w14:paraId="70E9DF0D" w14:textId="77777777" w:rsidR="0070283F" w:rsidRPr="0070283F" w:rsidRDefault="0070283F" w:rsidP="0070283F">
      <w:pPr>
        <w:jc w:val="both"/>
        <w:rPr>
          <w:b/>
          <w:bCs/>
        </w:rPr>
      </w:pPr>
      <w:r w:rsidRPr="0070283F">
        <w:rPr>
          <w:b/>
          <w:bCs/>
        </w:rPr>
        <w:t>III. Actividades de aprendizaje</w:t>
      </w:r>
    </w:p>
    <w:p w14:paraId="571EE750" w14:textId="77777777" w:rsidR="0070283F" w:rsidRPr="0070283F" w:rsidRDefault="0070283F" w:rsidP="0070283F">
      <w:pPr>
        <w:numPr>
          <w:ilvl w:val="0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Reflexión inicial</w:t>
      </w:r>
    </w:p>
    <w:p w14:paraId="579CCFFD" w14:textId="77777777" w:rsidR="0070283F" w:rsidRPr="0070283F" w:rsidRDefault="0070283F" w:rsidP="0070283F">
      <w:pPr>
        <w:numPr>
          <w:ilvl w:val="1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 xml:space="preserve">Observar y analizar la plantilla base </w:t>
      </w:r>
      <w:proofErr w:type="spellStart"/>
      <w:r w:rsidRPr="0070283F">
        <w:rPr>
          <w:b/>
          <w:bCs/>
          <w:i/>
          <w:iCs/>
        </w:rPr>
        <w:t>FoodTracker</w:t>
      </w:r>
      <w:proofErr w:type="spellEnd"/>
      <w:r w:rsidRPr="0070283F">
        <w:rPr>
          <w:b/>
          <w:bCs/>
        </w:rPr>
        <w:t>.</w:t>
      </w:r>
    </w:p>
    <w:p w14:paraId="35E3F447" w14:textId="77777777" w:rsidR="0070283F" w:rsidRPr="0070283F" w:rsidRDefault="0070283F" w:rsidP="0070283F">
      <w:pPr>
        <w:numPr>
          <w:ilvl w:val="1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Reflexionar en grupo: ¿Qué elementos de la interfaz facilitan el uso de la aplicación? ¿Qué mejoras visuales y funcionales propondrías para optimizar la experiencia del usuario?</w:t>
      </w:r>
    </w:p>
    <w:p w14:paraId="051F19B2" w14:textId="77777777" w:rsidR="0070283F" w:rsidRPr="0070283F" w:rsidRDefault="0070283F" w:rsidP="0070283F">
      <w:pPr>
        <w:numPr>
          <w:ilvl w:val="0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Contextualización e identificación de saberes previos</w:t>
      </w:r>
    </w:p>
    <w:p w14:paraId="1529633C" w14:textId="77777777" w:rsidR="0070283F" w:rsidRPr="0070283F" w:rsidRDefault="0070283F" w:rsidP="0070283F">
      <w:pPr>
        <w:numPr>
          <w:ilvl w:val="1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Realizar una lluvia de ideas sobre las características esenciales de una interfaz web funcional.</w:t>
      </w:r>
    </w:p>
    <w:p w14:paraId="6FD0B6A8" w14:textId="77777777" w:rsidR="0070283F" w:rsidRPr="0070283F" w:rsidRDefault="0070283F" w:rsidP="0070283F">
      <w:pPr>
        <w:numPr>
          <w:ilvl w:val="1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Identificar, en la plantilla PDF, componentes que cumplan o no con principios de diseño como jerarquía visual, consistencia y accesibilidad.</w:t>
      </w:r>
    </w:p>
    <w:p w14:paraId="34FC3E46" w14:textId="77777777" w:rsidR="0070283F" w:rsidRPr="0070283F" w:rsidRDefault="0070283F" w:rsidP="0070283F">
      <w:pPr>
        <w:numPr>
          <w:ilvl w:val="0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Apropiación</w:t>
      </w:r>
    </w:p>
    <w:p w14:paraId="4BEDC4FE" w14:textId="77777777" w:rsidR="0070283F" w:rsidRPr="0070283F" w:rsidRDefault="0070283F" w:rsidP="0070283F">
      <w:pPr>
        <w:numPr>
          <w:ilvl w:val="1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 xml:space="preserve">Implementar en la plantilla </w:t>
      </w:r>
      <w:proofErr w:type="spellStart"/>
      <w:r w:rsidRPr="0070283F">
        <w:rPr>
          <w:b/>
          <w:bCs/>
          <w:i/>
          <w:iCs/>
        </w:rPr>
        <w:t>FoodTracker</w:t>
      </w:r>
      <w:proofErr w:type="spellEnd"/>
      <w:r w:rsidRPr="0070283F">
        <w:rPr>
          <w:b/>
          <w:bCs/>
        </w:rPr>
        <w:t xml:space="preserve"> las siguientes mejoras:</w:t>
      </w:r>
      <w:r w:rsidRPr="0070283F">
        <w:rPr>
          <w:b/>
          <w:bCs/>
        </w:rPr>
        <w:br/>
        <w:t>a) Incorporar campos interactivos para registrar comidas (nombre, hora, calorías).</w:t>
      </w:r>
      <w:r w:rsidRPr="0070283F">
        <w:rPr>
          <w:b/>
          <w:bCs/>
        </w:rPr>
        <w:br/>
        <w:t>b) Mejorar la barra de navegación con menús desplegables.</w:t>
      </w:r>
      <w:r w:rsidRPr="0070283F">
        <w:rPr>
          <w:b/>
          <w:bCs/>
        </w:rPr>
        <w:br/>
        <w:t xml:space="preserve">c) Añadir un estilo visual coherente con el concepto de salud y nutrición </w:t>
      </w:r>
      <w:r w:rsidRPr="0070283F">
        <w:rPr>
          <w:b/>
          <w:bCs/>
        </w:rPr>
        <w:lastRenderedPageBreak/>
        <w:t>usando CSS.</w:t>
      </w:r>
      <w:r w:rsidRPr="0070283F">
        <w:rPr>
          <w:b/>
          <w:bCs/>
        </w:rPr>
        <w:br/>
        <w:t>d) Incorporar validaciones básicas con JavaScript (ej. campos obligatorios).</w:t>
      </w:r>
    </w:p>
    <w:p w14:paraId="7BAB1BA3" w14:textId="77777777" w:rsidR="0070283F" w:rsidRPr="0070283F" w:rsidRDefault="0070283F" w:rsidP="0070283F">
      <w:pPr>
        <w:numPr>
          <w:ilvl w:val="0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Transferencia del conocimiento</w:t>
      </w:r>
    </w:p>
    <w:p w14:paraId="6E503479" w14:textId="77777777" w:rsidR="0070283F" w:rsidRPr="0070283F" w:rsidRDefault="0070283F" w:rsidP="0070283F">
      <w:pPr>
        <w:numPr>
          <w:ilvl w:val="1"/>
          <w:numId w:val="14"/>
        </w:numPr>
        <w:jc w:val="both"/>
        <w:rPr>
          <w:b/>
          <w:bCs/>
        </w:rPr>
      </w:pPr>
      <w:r w:rsidRPr="0070283F">
        <w:rPr>
          <w:b/>
          <w:bCs/>
        </w:rPr>
        <w:t>Presentar la versión mejorada de la interfaz a sus compañeros, explicando las decisiones de diseño y la implementación técnica.</w:t>
      </w:r>
    </w:p>
    <w:p w14:paraId="15F9F454" w14:textId="77777777" w:rsidR="0070283F" w:rsidRPr="0070283F" w:rsidRDefault="0070283F" w:rsidP="0070283F">
      <w:pPr>
        <w:jc w:val="both"/>
        <w:rPr>
          <w:b/>
          <w:bCs/>
        </w:rPr>
      </w:pPr>
      <w:r w:rsidRPr="0070283F">
        <w:rPr>
          <w:b/>
          <w:bCs/>
        </w:rPr>
        <w:t>IV. Evidencias de aprendizaje</w:t>
      </w:r>
    </w:p>
    <w:p w14:paraId="311F036C" w14:textId="72158A12" w:rsidR="0070283F" w:rsidRPr="0070283F" w:rsidRDefault="0070283F" w:rsidP="0070283F">
      <w:pPr>
        <w:numPr>
          <w:ilvl w:val="0"/>
          <w:numId w:val="15"/>
        </w:numPr>
        <w:jc w:val="both"/>
        <w:rPr>
          <w:b/>
          <w:bCs/>
        </w:rPr>
      </w:pPr>
      <w:r w:rsidRPr="0070283F">
        <w:rPr>
          <w:b/>
          <w:bCs/>
        </w:rPr>
        <w:t>Caso</w:t>
      </w:r>
      <w:r>
        <w:rPr>
          <w:b/>
          <w:bCs/>
        </w:rPr>
        <w:t xml:space="preserve"> </w:t>
      </w:r>
      <w:r w:rsidRPr="0070283F">
        <w:rPr>
          <w:b/>
          <w:bCs/>
        </w:rPr>
        <w:t>propuesto:</w:t>
      </w:r>
      <w:r w:rsidRPr="0070283F">
        <w:rPr>
          <w:b/>
          <w:bCs/>
        </w:rPr>
        <w:br/>
      </w:r>
      <w:proofErr w:type="spellStart"/>
      <w:r w:rsidRPr="0070283F">
        <w:rPr>
          <w:b/>
          <w:bCs/>
          <w:i/>
          <w:iCs/>
        </w:rPr>
        <w:t>FoodTracker</w:t>
      </w:r>
      <w:proofErr w:type="spellEnd"/>
      <w:r w:rsidRPr="0070283F">
        <w:rPr>
          <w:b/>
          <w:bCs/>
          <w:i/>
          <w:iCs/>
        </w:rPr>
        <w:t xml:space="preserve"> - Mi Diario de Comidas</w:t>
      </w:r>
      <w:r w:rsidRPr="0070283F">
        <w:rPr>
          <w:b/>
          <w:bCs/>
        </w:rPr>
        <w:br/>
        <w:t>Una pequeña empresa de nutrición necesita una aplicación web que permita a sus clientes llevar un registro diario de sus comidas. La aplicación debe ser intuitiva, funcional y visualmente atractiva.</w:t>
      </w:r>
    </w:p>
    <w:p w14:paraId="0DD315F6" w14:textId="77777777" w:rsidR="0070283F" w:rsidRPr="0070283F" w:rsidRDefault="0070283F" w:rsidP="0070283F">
      <w:pPr>
        <w:numPr>
          <w:ilvl w:val="0"/>
          <w:numId w:val="15"/>
        </w:numPr>
        <w:jc w:val="both"/>
        <w:rPr>
          <w:b/>
          <w:bCs/>
        </w:rPr>
      </w:pPr>
      <w:r w:rsidRPr="0070283F">
        <w:rPr>
          <w:b/>
          <w:bCs/>
        </w:rPr>
        <w:t>Evidencia de producto: Código fuente funcional de la interfaz web, con las mejoras implementadas sobre la plantilla inicial.</w:t>
      </w:r>
    </w:p>
    <w:p w14:paraId="75FE3C08" w14:textId="77777777" w:rsidR="0070283F" w:rsidRPr="0070283F" w:rsidRDefault="0070283F" w:rsidP="0070283F">
      <w:pPr>
        <w:numPr>
          <w:ilvl w:val="0"/>
          <w:numId w:val="15"/>
        </w:numPr>
        <w:jc w:val="both"/>
        <w:rPr>
          <w:b/>
          <w:bCs/>
        </w:rPr>
      </w:pPr>
      <w:r w:rsidRPr="0070283F">
        <w:rPr>
          <w:b/>
          <w:bCs/>
        </w:rPr>
        <w:t>Evidencia de desempeño: Demostración de la aplicación en un navegador web, explicando el funcionamiento y las mejoras aplicadas.</w:t>
      </w:r>
    </w:p>
    <w:p w14:paraId="3551EB8E" w14:textId="77777777" w:rsidR="0070283F" w:rsidRPr="0070283F" w:rsidRDefault="0070283F" w:rsidP="0070283F">
      <w:pPr>
        <w:jc w:val="both"/>
        <w:rPr>
          <w:b/>
          <w:bCs/>
        </w:rPr>
      </w:pPr>
      <w:r w:rsidRPr="0070283F">
        <w:rPr>
          <w:b/>
          <w:bCs/>
        </w:rPr>
        <w:t>V. Glosario</w:t>
      </w:r>
    </w:p>
    <w:p w14:paraId="22C668C0" w14:textId="77777777" w:rsidR="0070283F" w:rsidRPr="0070283F" w:rsidRDefault="0070283F" w:rsidP="0070283F">
      <w:pPr>
        <w:numPr>
          <w:ilvl w:val="0"/>
          <w:numId w:val="16"/>
        </w:numPr>
        <w:jc w:val="both"/>
        <w:rPr>
          <w:b/>
          <w:bCs/>
        </w:rPr>
      </w:pPr>
      <w:r w:rsidRPr="0070283F">
        <w:rPr>
          <w:b/>
          <w:bCs/>
        </w:rPr>
        <w:t>Front-</w:t>
      </w:r>
      <w:proofErr w:type="spellStart"/>
      <w:r w:rsidRPr="0070283F">
        <w:rPr>
          <w:b/>
          <w:bCs/>
        </w:rPr>
        <w:t>End</w:t>
      </w:r>
      <w:proofErr w:type="spellEnd"/>
      <w:r w:rsidRPr="0070283F">
        <w:rPr>
          <w:b/>
          <w:bCs/>
        </w:rPr>
        <w:t>: Parte visual y de interacción de una aplicación web.</w:t>
      </w:r>
    </w:p>
    <w:p w14:paraId="30AD5023" w14:textId="77777777" w:rsidR="0070283F" w:rsidRPr="0070283F" w:rsidRDefault="0070283F" w:rsidP="0070283F">
      <w:pPr>
        <w:numPr>
          <w:ilvl w:val="0"/>
          <w:numId w:val="16"/>
        </w:numPr>
        <w:jc w:val="both"/>
        <w:rPr>
          <w:b/>
          <w:bCs/>
        </w:rPr>
      </w:pPr>
      <w:r w:rsidRPr="0070283F">
        <w:rPr>
          <w:b/>
          <w:bCs/>
        </w:rPr>
        <w:t>Usabilidad: Facilidad con la que el usuario puede interactuar con una interfaz.</w:t>
      </w:r>
    </w:p>
    <w:p w14:paraId="03E82603" w14:textId="77777777" w:rsidR="0070283F" w:rsidRDefault="0070283F" w:rsidP="0070283F">
      <w:pPr>
        <w:numPr>
          <w:ilvl w:val="0"/>
          <w:numId w:val="16"/>
        </w:numPr>
        <w:jc w:val="both"/>
        <w:rPr>
          <w:b/>
          <w:bCs/>
        </w:rPr>
      </w:pPr>
      <w:r w:rsidRPr="0070283F">
        <w:rPr>
          <w:b/>
          <w:bCs/>
        </w:rPr>
        <w:t>Accesibilidad: Diseño que garantiza que la aplicación pueda ser utilizada por personas con diferentes capacidades.</w:t>
      </w:r>
    </w:p>
    <w:p w14:paraId="57A27CFA" w14:textId="77777777" w:rsidR="0070283F" w:rsidRPr="0070283F" w:rsidRDefault="0070283F" w:rsidP="0070283F">
      <w:pPr>
        <w:jc w:val="both"/>
        <w:rPr>
          <w:b/>
          <w:bCs/>
        </w:rPr>
      </w:pPr>
    </w:p>
    <w:p w14:paraId="7EFD71E8" w14:textId="77777777" w:rsidR="00002119" w:rsidRPr="00002119" w:rsidRDefault="00002119" w:rsidP="0070283F">
      <w:pPr>
        <w:jc w:val="both"/>
      </w:pPr>
    </w:p>
    <w:sectPr w:rsidR="00002119" w:rsidRPr="000021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7669D" w14:textId="77777777" w:rsidR="00AE4C56" w:rsidRDefault="00AE4C56" w:rsidP="00002119">
      <w:pPr>
        <w:spacing w:after="0" w:line="240" w:lineRule="auto"/>
      </w:pPr>
      <w:r>
        <w:separator/>
      </w:r>
    </w:p>
  </w:endnote>
  <w:endnote w:type="continuationSeparator" w:id="0">
    <w:p w14:paraId="649134C7" w14:textId="77777777" w:rsidR="00AE4C56" w:rsidRDefault="00AE4C56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5075B" w14:textId="77777777" w:rsidR="00AE4C56" w:rsidRDefault="00AE4C56" w:rsidP="00002119">
      <w:pPr>
        <w:spacing w:after="0" w:line="240" w:lineRule="auto"/>
      </w:pPr>
      <w:r>
        <w:separator/>
      </w:r>
    </w:p>
  </w:footnote>
  <w:footnote w:type="continuationSeparator" w:id="0">
    <w:p w14:paraId="39810929" w14:textId="77777777" w:rsidR="00AE4C56" w:rsidRDefault="00AE4C56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0000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7216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0000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6192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0000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DE48EE"/>
    <w:multiLevelType w:val="multilevel"/>
    <w:tmpl w:val="3BD84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7C76D3"/>
    <w:multiLevelType w:val="multilevel"/>
    <w:tmpl w:val="78BC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3D5169"/>
    <w:multiLevelType w:val="multilevel"/>
    <w:tmpl w:val="CE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7049EF"/>
    <w:multiLevelType w:val="multilevel"/>
    <w:tmpl w:val="41B4E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2"/>
  </w:num>
  <w:num w:numId="2" w16cid:durableId="1385906262">
    <w:abstractNumId w:val="3"/>
  </w:num>
  <w:num w:numId="3" w16cid:durableId="1848329913">
    <w:abstractNumId w:val="13"/>
  </w:num>
  <w:num w:numId="4" w16cid:durableId="2087919409">
    <w:abstractNumId w:val="12"/>
  </w:num>
  <w:num w:numId="5" w16cid:durableId="784077020">
    <w:abstractNumId w:val="9"/>
  </w:num>
  <w:num w:numId="6" w16cid:durableId="729618485">
    <w:abstractNumId w:val="15"/>
  </w:num>
  <w:num w:numId="7" w16cid:durableId="1810970771">
    <w:abstractNumId w:val="10"/>
  </w:num>
  <w:num w:numId="8" w16cid:durableId="231086371">
    <w:abstractNumId w:val="1"/>
  </w:num>
  <w:num w:numId="9" w16cid:durableId="297996144">
    <w:abstractNumId w:val="0"/>
  </w:num>
  <w:num w:numId="10" w16cid:durableId="603001706">
    <w:abstractNumId w:val="7"/>
  </w:num>
  <w:num w:numId="11" w16cid:durableId="55052887">
    <w:abstractNumId w:val="8"/>
  </w:num>
  <w:num w:numId="12" w16cid:durableId="1835871784">
    <w:abstractNumId w:val="14"/>
  </w:num>
  <w:num w:numId="13" w16cid:durableId="1486314637">
    <w:abstractNumId w:val="4"/>
  </w:num>
  <w:num w:numId="14" w16cid:durableId="760957611">
    <w:abstractNumId w:val="11"/>
  </w:num>
  <w:num w:numId="15" w16cid:durableId="289014805">
    <w:abstractNumId w:val="5"/>
  </w:num>
  <w:num w:numId="16" w16cid:durableId="77673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055E0B"/>
    <w:rsid w:val="0070283F"/>
    <w:rsid w:val="00A91B27"/>
    <w:rsid w:val="00AE4C56"/>
    <w:rsid w:val="00B80B54"/>
    <w:rsid w:val="00C817C4"/>
    <w:rsid w:val="00E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457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2025-08-08T12:51:00Z</dcterms:created>
  <dcterms:modified xsi:type="dcterms:W3CDTF">2025-08-08T12:51:00Z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2025-08-08T12:42:10Z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0edbd63e-2e21-4eb7-a756-b6502973b260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